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8DEA4">
      <w:pPr>
        <w:spacing w:before="101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28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8"/>
          <w:sz w:val="32"/>
          <w:szCs w:val="32"/>
          <w:lang w:val="en-US" w:eastAsia="zh-CN"/>
        </w:rPr>
        <w:t>4</w:t>
      </w:r>
    </w:p>
    <w:p w14:paraId="319AD620">
      <w:pPr>
        <w:spacing w:before="140" w:line="219" w:lineRule="auto"/>
        <w:ind w:left="2241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</w:rPr>
        <w:t>部分不合格项目小知识</w:t>
      </w:r>
    </w:p>
    <w:p w14:paraId="60C8B497">
      <w:pPr>
        <w:pStyle w:val="6"/>
      </w:pPr>
    </w:p>
    <w:p w14:paraId="442C8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Chars="0" w:firstLine="688" w:firstLineChars="200"/>
        <w:textAlignment w:val="auto"/>
        <w:rPr>
          <w:rFonts w:hint="eastAsia" w:ascii="仿宋" w:hAnsi="仿宋" w:eastAsia="仿宋" w:cs="仿宋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12"/>
          <w:kern w:val="0"/>
          <w:sz w:val="32"/>
          <w:szCs w:val="32"/>
          <w:lang w:val="en-US" w:eastAsia="zh-CN" w:bidi="ar-SA"/>
        </w:rPr>
        <w:t>一、阴离子合成洗涤剂(以十二烷基苯磺酸钠计)</w:t>
      </w:r>
    </w:p>
    <w:p w14:paraId="4ADA114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6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阴离子合成洗涤剂是我们日常生活中经常用到的洗衣粉、洗洁精、洗衣液、肥皂等洗涤剂的主要成分之一，其主要成分是十二烷基磺酸钠，这是一种低毒的化学物质，它具有使用方便、易溶解、稳定性好、成本低等优点，被我们在日常生活中广泛使用。但是，如果餐具清洗不干净,就会造成洗涤剂在餐具上的残留,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对人体的健康产生不良影响。</w:t>
      </w:r>
    </w:p>
    <w:p w14:paraId="08265E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6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复用消毒餐具中阴离子合成洗涤剂的含量应符合国家强制性标准GB 14934-2016《食品安全国家标准消毒餐（饮）具》的规定，标准中规定阴离子合成洗涤剂（以十二烷基苯磺酸钠计）的限量：要求为“不得检出”，也就是说复用餐具在清洗消毒过程中使用的洗消剂应彻底清洗干净，消毒待使用的餐具中阴离子合成洗涤剂不能有残留。</w:t>
      </w:r>
    </w:p>
    <w:p w14:paraId="6EA2170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6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餐具中阴离子合成洗涤剂不合格的原因可能有：1.清洗餐具所用洗涤剂、消毒剂不合格；2.洗涤剂或消毒剂未彻底冲洗干净。可能使用了过量的洗涤剂、消毒剂或水冲洗不充分、不彻底，造成餐具上残留洗涤剂、消毒剂；3.餐具数量过多，洗涤剂、消毒剂浸泡餐具重复使用，造成交叉污染，使得阴离子洗涤剂残留在餐具中。</w:t>
      </w:r>
    </w:p>
    <w:p w14:paraId="0818F2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Chars="200" w:firstLine="688" w:firstLineChars="200"/>
        <w:textAlignment w:val="auto"/>
        <w:rPr>
          <w:rFonts w:hint="default" w:ascii="黑体" w:hAnsi="黑体" w:eastAsia="黑体" w:cs="黑体"/>
          <w:b w:val="0"/>
          <w:bCs w:val="0"/>
          <w:spacing w:val="12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33370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3"/>
    <w:next w:val="1"/>
    <w:qFormat/>
    <w:uiPriority w:val="0"/>
    <w:pPr>
      <w:ind w:firstLine="420"/>
    </w:pPr>
  </w:style>
  <w:style w:type="table" w:styleId="8">
    <w:name w:val="Table Grid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6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KSOTemplateDocerSaveRecord">
    <vt:lpwstr>eyJoZGlkIjoiZDcyMjAxZWJhNDlmYmNjY2VjMjkwOTNkOWViNGM2ZDMiLCJ1c2VySWQiOiI0MDk2Njk0NjcifQ==</vt:lpwstr>
  </property>
  <property fmtid="{D5CDD505-2E9C-101B-9397-08002B2CF9AE}" pid="4" name="ICV">
    <vt:lpwstr>BB9C9C5B510048859BABCB93DC87208F_12</vt:lpwstr>
  </property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181</Characters>
  <Lines>0</Lines>
  <Paragraphs>0</Paragraphs>
  <TotalTime>0</TotalTime>
  <ScaleCrop>false</ScaleCrop>
  <LinksUpToDate>false</LinksUpToDate>
  <CharactersWithSpaces>183</CharactersWithSpaces>
  <Application>WPS Office_10.8.0.6423_F1E327BC-269C-435d-A152-05C5408002CA</Application>
  <DocSecurity>0</DocSecurity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2024-11-26T08:26:00Z</dcterms:created>
  <dc:creator>Admin</dc:creator>
  <cp:lastModifiedBy>wq</cp:lastModifiedBy>
  <cp:lastPrinted>2024-11-28T06:50:00Z</cp:lastPrinted>
  <dcterms:modified xsi:type="dcterms:W3CDTF">2025-10-21T07:56:49Z</dcterms:modified>
  <cp:revision>1</cp:revision>
</cp:core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2052-10.8.0.6423</vt:lpwstr>
  </property>
  <property fmtid="{D5CDD505-2E9C-101B-9397-08002B2CF9AE}" pid="3" name="KSOTemplateDocerSaveRecord">
    <vt:lpwstr>eyJoZGlkIjoiZDcyMjAxZWJhNDlmYmNjY2VjMjkwOTNkOWViNGM2ZDMiLCJ1c2VySWQiOiI0MDk2Njk0NjcifQ_x003D__x003D_</vt:lpwstr>
  </property>
  <property fmtid="{D5CDD505-2E9C-101B-9397-08002B2CF9AE}" pid="4" name="ICV">
    <vt:lpwstr>BB9C9C5B510048859BABCB93DC87208F_12</vt:lpwstr>
  </property>
</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162</Words>
  <Characters>181</Characters>
  <Application>WPS Office_10.8.0.6423_F1E327BC-269C-435d-A152-05C5408002CA</Application>
  <DocSecurity>0</DocSecurity>
  <Lines>0</Lines>
  <Paragraphs>0</Paragraphs>
  <CharactersWithSpaces>183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wq</cp:lastModifiedBy>
  <cp:revision>1</cp:revision>
  <cp:lastPrinted>2024-11-28T06:50:00Z</cp:lastPrinted>
  <dcterms:created xsi:type="dcterms:W3CDTF">2024-11-26T08:26:00Z</dcterms:created>
  <dcterms:modified xsi:type="dcterms:W3CDTF">2025-10-24T01:46:48Z</dcterms:modified>
</cp:coreProperties>
</file>

<file path=customXml/itemProps1.xml><?xml version="1.0" encoding="utf-8"?>
<ds:datastoreItem xmlns:ds="http://schemas.openxmlformats.org/officeDocument/2006/customXml" ds:itemID="{2caf7707-de9d-438b-a8a0-70b70103c7df}">
  <ds:schemaRefs/>
</ds:datastoreItem>
</file>

<file path=customXml/itemProps2.xml><?xml version="1.0" encoding="utf-8"?>
<ds:datastoreItem xmlns:ds="http://schemas.openxmlformats.org/officeDocument/2006/customXml" ds:itemID="{7ec6ee63-a63e-4d4e-a11b-6f9c0a80176f}">
  <ds:schemaRefs/>
</ds:datastoreItem>
</file>

<file path=customXml/itemProps3.xml><?xml version="1.0" encoding="utf-8"?>
<ds:datastoreItem xmlns:ds="http://schemas.openxmlformats.org/officeDocument/2006/customXml" ds:itemID="{bfe7c718-14ff-44de-843d-2095668683d0}">
  <ds:schemaRefs/>
</ds:datastoreItem>
</file>

<file path=customXml/itemProps4.xml><?xml version="1.0" encoding="utf-8"?>
<ds:datastoreItem xmlns:ds="http://schemas.openxmlformats.org/officeDocument/2006/customXml" ds:itemID="{a2a238f7-af04-4a0a-8034-4a11ce3c026b}">
  <ds:schemaRefs/>
</ds:datastoreItem>
</file>

<file path=customXml/itemProps5.xml><?xml version="1.0" encoding="utf-8"?>
<ds:datastoreItem xmlns:ds="http://schemas.openxmlformats.org/officeDocument/2006/customXml" ds:itemID="{1e2624ab-cfdb-4ee8-aa58-93328c83a459}">
  <ds:schemaRefs/>
</ds:datastoreItem>
</file>

<file path=customXml/itemProps6.xml><?xml version="1.0" encoding="utf-8"?>
<ds:datastoreItem xmlns:ds="http://schemas.openxmlformats.org/officeDocument/2006/customXml" ds:itemID="{17a4ad40-20a5-45fe-ba3e-b4ffbc00e2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484</Characters>
  <Lines>0</Lines>
  <Paragraphs>0</Paragraphs>
  <TotalTime>1</TotalTime>
  <ScaleCrop>false</ScaleCrop>
  <LinksUpToDate>false</LinksUpToDate>
  <CharactersWithSpaces>485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2024-11-26T08:26:00Z</dcterms:created>
  <dc:creator>Admin</dc:creator>
  <cp:lastModifiedBy>PCY</cp:lastModifiedBy>
  <cp:lastPrinted>2024-11-28T06:50:00Z</cp:lastPrinted>
  <dcterms:modified xsi:type="dcterms:W3CDTF">2025-10-24T01:54:40Z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eyJoZGlkIjoiM2ZmMDdhYWVlODlhNWMyNGIwMmYwNjQ2ZjQyNDMwMDgiLCJ1c2VySWQiOiI1NzI5MTI1MzgifQ==</vt:lpwstr>
  </property>
  <property fmtid="{D5CDD505-2E9C-101B-9397-08002B2CF9AE}" pid="4" name="ICV">
    <vt:lpwstr>BB9C9C5B510048859BABCB93DC87208F_12</vt:lpwstr>
  </property>
</Properties>
</file>